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9A59D6">
        <w:rPr>
          <w:rFonts w:ascii="Times New Roman" w:hAnsi="Times New Roman" w:cs="Times New Roman"/>
          <w:b/>
          <w:sz w:val="24"/>
          <w:szCs w:val="24"/>
        </w:rPr>
        <w:t xml:space="preserve"> МДК 03.02</w:t>
      </w:r>
      <w:r w:rsidR="007C54FE">
        <w:rPr>
          <w:rFonts w:ascii="Times New Roman" w:hAnsi="Times New Roman" w:cs="Times New Roman"/>
          <w:b/>
          <w:sz w:val="24"/>
          <w:szCs w:val="24"/>
        </w:rPr>
        <w:t xml:space="preserve">  18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897F9B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7C54FE" w:rsidRPr="007C54FE" w:rsidRDefault="007C54FE" w:rsidP="007C54FE">
      <w:pPr>
        <w:jc w:val="center"/>
        <w:rPr>
          <w:rFonts w:ascii="Times New Roman" w:hAnsi="Times New Roman" w:cs="Times New Roman"/>
          <w:sz w:val="24"/>
          <w:szCs w:val="24"/>
        </w:rPr>
      </w:pPr>
      <w:r w:rsidRPr="007C54FE">
        <w:rPr>
          <w:rFonts w:ascii="Times New Roman" w:hAnsi="Times New Roman" w:cs="Times New Roman"/>
          <w:sz w:val="24"/>
          <w:szCs w:val="24"/>
        </w:rPr>
        <w:t>Тема: Контроль углов. Угловые меры, шаблоны, угольники. Методы измерения</w:t>
      </w:r>
    </w:p>
    <w:p w:rsidR="007C54FE" w:rsidRDefault="007C54FE" w:rsidP="007C54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§46,  стр. 83 Учебник П.М. Денежный Токарное дело</w:t>
      </w:r>
    </w:p>
    <w:p w:rsidR="007C54FE" w:rsidRDefault="007C54FE" w:rsidP="007C54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рис.161,162 стр.83.</w:t>
      </w:r>
    </w:p>
    <w:p w:rsidR="007C54FE" w:rsidRDefault="007C54FE" w:rsidP="007C54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Записать конспект. Указать инструменты обработки углов конусов. </w:t>
      </w:r>
    </w:p>
    <w:p w:rsidR="007C54FE" w:rsidRDefault="007C54FE" w:rsidP="007C54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вопросы: 1) Какие инструменты применяются для замера конусов.</w:t>
      </w:r>
    </w:p>
    <w:p w:rsidR="007C54FE" w:rsidRPr="007C54FE" w:rsidRDefault="007C54FE" w:rsidP="007C54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2) Какие виды шаблонов вы знаете. 3) Принцип проверки шаблонами</w:t>
      </w:r>
    </w:p>
    <w:p w:rsidR="00C4188B" w:rsidRDefault="00C4188B" w:rsidP="002D570E">
      <w:pPr>
        <w:rPr>
          <w:rFonts w:ascii="Times New Roman" w:hAnsi="Times New Roman" w:cs="Times New Roman"/>
          <w:b/>
        </w:rPr>
      </w:pPr>
      <w:r w:rsidRPr="00C4188B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251979" cy="4320000"/>
            <wp:effectExtent l="0" t="0" r="0" b="0"/>
            <wp:docPr id="4" name="Рисунок 4" descr="C:\Users\User\Downloads\Дистант 2024\кабанова дистант\520209443266769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020944326676903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FE" w:rsidRDefault="00C4188B" w:rsidP="002D570E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C4188B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5738782" cy="4320000"/>
            <wp:effectExtent l="0" t="0" r="0" b="0"/>
            <wp:docPr id="3" name="Рисунок 3" descr="C:\Users\User\Downloads\Дистант 2024\кабанова дистант\520209443266769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20944326676903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82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6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432" w:rsidRDefault="00C16432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6432" w:rsidRDefault="00C16432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77F4" w:rsidRPr="006277F4" w:rsidRDefault="006277F4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570E" w:rsidRDefault="002D570E" w:rsidP="002D570E"/>
    <w:p w:rsidR="0020707A" w:rsidRDefault="0020707A"/>
    <w:p w:rsidR="002D570E" w:rsidRDefault="002D570E"/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C01AC"/>
    <w:rsid w:val="0020707A"/>
    <w:rsid w:val="00207EEB"/>
    <w:rsid w:val="002D570E"/>
    <w:rsid w:val="004B1DC2"/>
    <w:rsid w:val="004D0BAF"/>
    <w:rsid w:val="006277F4"/>
    <w:rsid w:val="007C54FE"/>
    <w:rsid w:val="00897F9B"/>
    <w:rsid w:val="009A59D6"/>
    <w:rsid w:val="00C16432"/>
    <w:rsid w:val="00C4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59F18-8D97-46B9-847E-A13E5F82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12</cp:revision>
  <dcterms:created xsi:type="dcterms:W3CDTF">2003-10-03T10:51:00Z</dcterms:created>
  <dcterms:modified xsi:type="dcterms:W3CDTF">2024-10-15T06:39:00Z</dcterms:modified>
</cp:coreProperties>
</file>